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7E76B" w14:textId="3E25DCEC" w:rsidR="00D22CAA" w:rsidRPr="00D22CAA" w:rsidRDefault="00695E2F" w:rsidP="00D22CAA">
      <w:pPr>
        <w:pStyle w:val="Title"/>
        <w:bidi/>
        <w:jc w:val="center"/>
        <w:rPr>
          <w:rFonts w:cs="B Zar"/>
          <w:rtl/>
          <w:lang w:bidi="fa-IR"/>
        </w:rPr>
      </w:pPr>
      <w:r w:rsidRPr="00D22CAA">
        <w:rPr>
          <w:rFonts w:cs="B Zar"/>
          <w:rtl/>
          <w:lang w:bidi="fa-IR"/>
        </w:rPr>
        <w:t>زنان هرات</w:t>
      </w:r>
    </w:p>
    <w:p w14:paraId="67D65D3A" w14:textId="6A0E65E5" w:rsidR="00695E2F" w:rsidRPr="00D22CAA" w:rsidRDefault="00695E2F" w:rsidP="00D22CAA">
      <w:pPr>
        <w:pStyle w:val="Title"/>
        <w:bidi/>
        <w:jc w:val="center"/>
        <w:rPr>
          <w:rFonts w:cs="B Zar"/>
          <w:lang w:bidi="fa-IR"/>
        </w:rPr>
      </w:pPr>
      <w:r w:rsidRPr="00D22CAA">
        <w:rPr>
          <w:rFonts w:cs="B Zar"/>
          <w:rtl/>
          <w:lang w:bidi="fa-IR"/>
        </w:rPr>
        <w:t>علیه بی‌رحمی و سرکوب برخاسته‌اند</w:t>
      </w:r>
    </w:p>
    <w:p w14:paraId="617AB50F" w14:textId="5788DD8E" w:rsidR="00695E2F" w:rsidRPr="006940D1" w:rsidRDefault="00D22CAA" w:rsidP="00695E2F">
      <w:pPr>
        <w:bidi/>
        <w:jc w:val="center"/>
        <w:rPr>
          <w:rFonts w:asciiTheme="majorHAnsi" w:eastAsiaTheme="majorEastAsia" w:hAnsiTheme="majorHAnsi" w:cs="B Zar"/>
          <w:spacing w:val="-10"/>
          <w:kern w:val="28"/>
          <w:rtl/>
          <w:lang w:bidi="fa-IR"/>
        </w:rPr>
      </w:pPr>
      <w:r w:rsidRPr="006940D1">
        <w:rPr>
          <w:rFonts w:asciiTheme="majorHAnsi" w:eastAsiaTheme="majorEastAsia" w:hAnsiTheme="majorHAnsi" w:cs="B Zar" w:hint="cs"/>
          <w:spacing w:val="-10"/>
          <w:kern w:val="28"/>
          <w:rtl/>
          <w:lang w:bidi="fa-IR"/>
        </w:rPr>
        <w:t>(</w:t>
      </w:r>
      <w:r w:rsidR="006940D1" w:rsidRPr="006940D1">
        <w:rPr>
          <w:rFonts w:asciiTheme="majorHAnsi" w:eastAsiaTheme="majorEastAsia" w:hAnsiTheme="majorHAnsi" w:cs="B Zar" w:hint="cs"/>
          <w:spacing w:val="-10"/>
          <w:kern w:val="28"/>
          <w:rtl/>
          <w:lang w:bidi="fa-IR"/>
        </w:rPr>
        <w:t>پنج‌شنبه</w:t>
      </w:r>
      <w:r w:rsidR="00695E2F" w:rsidRPr="006940D1">
        <w:rPr>
          <w:rFonts w:asciiTheme="majorHAnsi" w:eastAsiaTheme="majorEastAsia" w:hAnsiTheme="majorHAnsi" w:cs="B Zar"/>
          <w:spacing w:val="-10"/>
          <w:kern w:val="28"/>
          <w:rtl/>
          <w:lang w:bidi="fa-IR"/>
        </w:rPr>
        <w:t>،</w:t>
      </w:r>
      <w:r w:rsidR="006940D1" w:rsidRPr="006940D1">
        <w:rPr>
          <w:rFonts w:asciiTheme="majorHAnsi" w:eastAsiaTheme="majorEastAsia" w:hAnsiTheme="majorHAnsi" w:cs="B Zar" w:hint="cs"/>
          <w:spacing w:val="-10"/>
          <w:kern w:val="28"/>
          <w:rtl/>
          <w:lang w:bidi="fa-IR"/>
        </w:rPr>
        <w:t xml:space="preserve"> 21 </w:t>
      </w:r>
      <w:r w:rsidR="00695E2F" w:rsidRPr="006940D1">
        <w:rPr>
          <w:rFonts w:asciiTheme="majorHAnsi" w:eastAsiaTheme="majorEastAsia" w:hAnsiTheme="majorHAnsi" w:cs="B Zar"/>
          <w:spacing w:val="-10"/>
          <w:kern w:val="28"/>
          <w:rtl/>
          <w:lang w:bidi="fa-IR"/>
        </w:rPr>
        <w:t>جوزای ۱۴۰۵</w:t>
      </w:r>
      <w:r w:rsidRPr="006940D1">
        <w:rPr>
          <w:rFonts w:asciiTheme="majorHAnsi" w:eastAsiaTheme="majorEastAsia" w:hAnsiTheme="majorHAnsi" w:cs="B Zar" w:hint="cs"/>
          <w:spacing w:val="-10"/>
          <w:kern w:val="28"/>
          <w:rtl/>
          <w:lang w:bidi="fa-IR"/>
        </w:rPr>
        <w:t>)</w:t>
      </w:r>
    </w:p>
    <w:p w14:paraId="375B8538" w14:textId="137387BF" w:rsidR="00695E2F" w:rsidRPr="00406C37" w:rsidRDefault="00695E2F" w:rsidP="00D22CAA">
      <w:pPr>
        <w:pBdr>
          <w:bottom w:val="single" w:sz="4" w:space="1" w:color="auto"/>
        </w:pBdr>
        <w:bidi/>
        <w:rPr>
          <w:rFonts w:asciiTheme="majorHAnsi" w:eastAsiaTheme="majorEastAsia" w:hAnsiTheme="majorHAnsi" w:cs="B Zar"/>
          <w:spacing w:val="-10"/>
          <w:kern w:val="28"/>
          <w:sz w:val="32"/>
          <w:szCs w:val="32"/>
          <w:lang w:bidi="fa-IR"/>
        </w:rPr>
      </w:pPr>
      <w:r w:rsidRPr="00406C37">
        <w:rPr>
          <w:rFonts w:asciiTheme="majorHAnsi" w:eastAsiaTheme="majorEastAsia" w:hAnsiTheme="majorHAnsi" w:cs="B Zar"/>
          <w:spacing w:val="-10"/>
          <w:kern w:val="28"/>
          <w:sz w:val="32"/>
          <w:szCs w:val="32"/>
          <w:lang w:bidi="fa-IR"/>
        </w:rPr>
        <w:t xml:space="preserve"> </w:t>
      </w:r>
      <w:r w:rsidRPr="00406C37">
        <w:rPr>
          <w:rFonts w:asciiTheme="majorHAnsi" w:eastAsiaTheme="majorEastAsia" w:hAnsiTheme="majorHAnsi" w:cs="B Zar"/>
          <w:spacing w:val="-10"/>
          <w:kern w:val="28"/>
          <w:sz w:val="32"/>
          <w:szCs w:val="32"/>
          <w:rtl/>
          <w:lang w:bidi="fa-IR"/>
        </w:rPr>
        <w:t>حماسه</w:t>
      </w:r>
    </w:p>
    <w:p w14:paraId="57F85EB1" w14:textId="7DEC0C6D" w:rsidR="00695E2F" w:rsidRPr="007919BD" w:rsidRDefault="00695E2F" w:rsidP="00695E2F">
      <w:pPr>
        <w:bidi/>
        <w:jc w:val="both"/>
        <w:rPr>
          <w:rFonts w:asciiTheme="majorHAnsi" w:eastAsiaTheme="majorEastAsia" w:hAnsiTheme="majorHAnsi" w:cs="B Nazanin"/>
          <w:spacing w:val="-10"/>
          <w:kern w:val="28"/>
          <w:sz w:val="28"/>
          <w:szCs w:val="28"/>
          <w:lang w:bidi="fa-IR"/>
        </w:rPr>
      </w:pPr>
      <w:r w:rsidRPr="007919BD">
        <w:rPr>
          <w:rFonts w:asciiTheme="majorHAnsi" w:eastAsiaTheme="majorEastAsia" w:hAnsiTheme="majorHAnsi" w:cs="B Nazanin"/>
          <w:spacing w:val="-10"/>
          <w:kern w:val="28"/>
          <w:sz w:val="28"/>
          <w:szCs w:val="28"/>
          <w:rtl/>
          <w:lang w:bidi="fa-IR"/>
        </w:rPr>
        <w:t>به تاریخ ۲۴ اسد ۱۴۰۱، پرده‌ای تاریک بر آسمان افغانستان سایه افکند و امارت اسلامی افغانستان برای دومین بار</w:t>
      </w:r>
      <w:r w:rsidR="0018088E" w:rsidRPr="007919BD">
        <w:rPr>
          <w:rFonts w:asciiTheme="majorHAnsi" w:eastAsiaTheme="majorEastAsia" w:hAnsiTheme="majorHAnsi" w:cs="B Nazanin" w:hint="cs"/>
          <w:spacing w:val="-10"/>
          <w:kern w:val="28"/>
          <w:sz w:val="28"/>
          <w:szCs w:val="28"/>
          <w:rtl/>
          <w:lang w:bidi="fa-IR"/>
        </w:rPr>
        <w:t xml:space="preserve"> توسط اشغالگران امریکایی</w:t>
      </w:r>
      <w:r w:rsidRPr="007919BD">
        <w:rPr>
          <w:rFonts w:asciiTheme="majorHAnsi" w:eastAsiaTheme="majorEastAsia" w:hAnsiTheme="majorHAnsi" w:cs="B Nazanin"/>
          <w:spacing w:val="-10"/>
          <w:kern w:val="28"/>
          <w:sz w:val="28"/>
          <w:szCs w:val="28"/>
          <w:rtl/>
          <w:lang w:bidi="fa-IR"/>
        </w:rPr>
        <w:t xml:space="preserve"> بر مسند قدرت تکیه زد. از آن زمان تاکنون، مردم افغانستان، به‌ویژه زنان، با محدودیت‌ها، محرومیت‌ها و فشارهای گسترده‌ای روبه‌رو شده‌اند</w:t>
      </w:r>
      <w:r w:rsidRPr="007919BD">
        <w:rPr>
          <w:rFonts w:asciiTheme="majorHAnsi" w:eastAsiaTheme="majorEastAsia" w:hAnsiTheme="majorHAnsi" w:cs="B Nazanin"/>
          <w:spacing w:val="-10"/>
          <w:kern w:val="28"/>
          <w:sz w:val="28"/>
          <w:szCs w:val="28"/>
          <w:lang w:bidi="fa-IR"/>
        </w:rPr>
        <w:t>.</w:t>
      </w:r>
    </w:p>
    <w:p w14:paraId="61EE05EA" w14:textId="6FAD2980" w:rsidR="00695E2F" w:rsidRPr="007919BD" w:rsidRDefault="00926245" w:rsidP="00DA593A">
      <w:pPr>
        <w:bidi/>
        <w:jc w:val="both"/>
        <w:rPr>
          <w:rFonts w:asciiTheme="majorHAnsi" w:eastAsiaTheme="majorEastAsia" w:hAnsiTheme="majorHAnsi" w:cs="B Nazanin"/>
          <w:spacing w:val="-10"/>
          <w:kern w:val="28"/>
          <w:sz w:val="28"/>
          <w:szCs w:val="28"/>
          <w:lang w:bidi="fa-IR"/>
        </w:rPr>
      </w:pPr>
      <w:r>
        <w:rPr>
          <w:rFonts w:asciiTheme="majorHAnsi" w:eastAsiaTheme="majorEastAsia" w:hAnsiTheme="majorHAnsi" w:cs="B Nazanin"/>
          <w:noProof/>
          <w:spacing w:val="-10"/>
          <w:kern w:val="28"/>
          <w:sz w:val="28"/>
          <w:szCs w:val="28"/>
          <w:lang w:bidi="fa-IR"/>
        </w:rPr>
        <w:drawing>
          <wp:anchor distT="0" distB="0" distL="114300" distR="114300" simplePos="0" relativeHeight="251658240" behindDoc="0" locked="0" layoutInCell="1" allowOverlap="1" wp14:anchorId="480A090E" wp14:editId="617B1D20">
            <wp:simplePos x="0" y="0"/>
            <wp:positionH relativeFrom="margin">
              <wp:posOffset>-114300</wp:posOffset>
            </wp:positionH>
            <wp:positionV relativeFrom="paragraph">
              <wp:posOffset>1070610</wp:posOffset>
            </wp:positionV>
            <wp:extent cx="2978150" cy="3721100"/>
            <wp:effectExtent l="0" t="0" r="0" b="0"/>
            <wp:wrapThrough wrapText="bothSides">
              <wp:wrapPolygon edited="0">
                <wp:start x="0" y="0"/>
                <wp:lineTo x="0" y="21453"/>
                <wp:lineTo x="21416" y="21453"/>
                <wp:lineTo x="21416" y="0"/>
                <wp:lineTo x="0" y="0"/>
              </wp:wrapPolygon>
            </wp:wrapThrough>
            <wp:docPr id="435943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43848" name="Picture 435943848"/>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78150" cy="3721100"/>
                    </a:xfrm>
                    <a:prstGeom prst="rect">
                      <a:avLst/>
                    </a:prstGeom>
                  </pic:spPr>
                </pic:pic>
              </a:graphicData>
            </a:graphic>
            <wp14:sizeRelH relativeFrom="page">
              <wp14:pctWidth>0</wp14:pctWidth>
            </wp14:sizeRelH>
            <wp14:sizeRelV relativeFrom="page">
              <wp14:pctHeight>0</wp14:pctHeight>
            </wp14:sizeRelV>
          </wp:anchor>
        </w:drawing>
      </w:r>
      <w:r w:rsidR="00695E2F" w:rsidRPr="007919BD">
        <w:rPr>
          <w:rFonts w:asciiTheme="majorHAnsi" w:eastAsiaTheme="majorEastAsia" w:hAnsiTheme="majorHAnsi" w:cs="B Nazanin"/>
          <w:spacing w:val="-10"/>
          <w:kern w:val="28"/>
          <w:sz w:val="28"/>
          <w:szCs w:val="28"/>
          <w:rtl/>
          <w:lang w:bidi="fa-IR"/>
        </w:rPr>
        <w:t>در این سال‌ها، انواع گوناگون محدودیت‌ها بر زندگی مردم تحمیل گردیده است</w:t>
      </w:r>
      <w:r w:rsidR="002F380D">
        <w:rPr>
          <w:rFonts w:asciiTheme="majorHAnsi" w:eastAsiaTheme="majorEastAsia" w:hAnsiTheme="majorHAnsi" w:cs="B Nazanin" w:hint="cs"/>
          <w:spacing w:val="-10"/>
          <w:kern w:val="28"/>
          <w:sz w:val="28"/>
          <w:szCs w:val="28"/>
          <w:rtl/>
          <w:lang w:bidi="fa-IR"/>
        </w:rPr>
        <w:t>،</w:t>
      </w:r>
      <w:r w:rsidR="00695E2F" w:rsidRPr="007919BD">
        <w:rPr>
          <w:rFonts w:asciiTheme="majorHAnsi" w:eastAsiaTheme="majorEastAsia" w:hAnsiTheme="majorHAnsi" w:cs="B Nazanin"/>
          <w:spacing w:val="-10"/>
          <w:kern w:val="28"/>
          <w:sz w:val="28"/>
          <w:szCs w:val="28"/>
          <w:rtl/>
          <w:lang w:bidi="fa-IR"/>
        </w:rPr>
        <w:t xml:space="preserve"> اما زنان بیش از همه هدف این سیاست‌ها قرار گرفته‌اند. امروز همه شاهد آن هستیم که در جامعه‌ای چون افغانستان، زنان با چه دشواری‌ها و محرومیت‌هایی روبه‌رو هستند. بسیاری از حقوق اساسی و انسانی آنان محدود شده است. میلیون‌ها دختر از رفتن به مکتب و پوهنتون بازمانده‌اند، شمار زیادی از زنان از حق کار محروم شده‌اند و حضور آنان در عرصه‌های اجتماعی با قیودات فراوان مواجه گردیده است</w:t>
      </w:r>
      <w:r w:rsidR="00695E2F" w:rsidRPr="007919BD">
        <w:rPr>
          <w:rFonts w:asciiTheme="majorHAnsi" w:eastAsiaTheme="majorEastAsia" w:hAnsiTheme="majorHAnsi" w:cs="B Nazanin"/>
          <w:spacing w:val="-10"/>
          <w:kern w:val="28"/>
          <w:sz w:val="28"/>
          <w:szCs w:val="28"/>
          <w:lang w:bidi="fa-IR"/>
        </w:rPr>
        <w:t>.</w:t>
      </w:r>
    </w:p>
    <w:p w14:paraId="70A50859" w14:textId="3BE6720A" w:rsidR="00695E2F" w:rsidRPr="007919BD" w:rsidRDefault="00695E2F" w:rsidP="00DA593A">
      <w:pPr>
        <w:bidi/>
        <w:jc w:val="both"/>
        <w:rPr>
          <w:rFonts w:asciiTheme="majorHAnsi" w:eastAsiaTheme="majorEastAsia" w:hAnsiTheme="majorHAnsi" w:cs="B Nazanin"/>
          <w:spacing w:val="-10"/>
          <w:kern w:val="28"/>
          <w:sz w:val="28"/>
          <w:szCs w:val="28"/>
          <w:lang w:bidi="fa-IR"/>
        </w:rPr>
      </w:pPr>
      <w:r w:rsidRPr="007919BD">
        <w:rPr>
          <w:rFonts w:asciiTheme="majorHAnsi" w:eastAsiaTheme="majorEastAsia" w:hAnsiTheme="majorHAnsi" w:cs="B Nazanin"/>
          <w:spacing w:val="-10"/>
          <w:kern w:val="28"/>
          <w:sz w:val="28"/>
          <w:szCs w:val="28"/>
          <w:rtl/>
          <w:lang w:bidi="fa-IR"/>
        </w:rPr>
        <w:t>امروز زنان افغانستان نمی‌توانند همانند گذشته آزادانه در جامعه حضور داشته باشند. محدودیت‌های گوناگون بر زندگی آنان سایه افکنده و شرایط دشواری را بر آنان تحمیل کرده است. گویی آسمان و زمین را بر زنان تنگ ساخته‌اند و هر روز دامنه این محدودیت‌ها گسترده‌تر می‌شود</w:t>
      </w:r>
      <w:r w:rsidRPr="007919BD">
        <w:rPr>
          <w:rFonts w:asciiTheme="majorHAnsi" w:eastAsiaTheme="majorEastAsia" w:hAnsiTheme="majorHAnsi" w:cs="B Nazanin"/>
          <w:spacing w:val="-10"/>
          <w:kern w:val="28"/>
          <w:sz w:val="28"/>
          <w:szCs w:val="28"/>
          <w:lang w:bidi="fa-IR"/>
        </w:rPr>
        <w:t>.</w:t>
      </w:r>
    </w:p>
    <w:p w14:paraId="3478E2D9" w14:textId="7A2650E2" w:rsidR="00695E2F" w:rsidRPr="007919BD" w:rsidRDefault="00695E2F" w:rsidP="00DA593A">
      <w:pPr>
        <w:bidi/>
        <w:jc w:val="both"/>
        <w:rPr>
          <w:rFonts w:asciiTheme="majorHAnsi" w:eastAsiaTheme="majorEastAsia" w:hAnsiTheme="majorHAnsi" w:cs="B Nazanin"/>
          <w:spacing w:val="-10"/>
          <w:kern w:val="28"/>
          <w:sz w:val="28"/>
          <w:szCs w:val="28"/>
          <w:rtl/>
          <w:lang w:bidi="fa-IR"/>
        </w:rPr>
      </w:pPr>
      <w:r w:rsidRPr="007919BD">
        <w:rPr>
          <w:rFonts w:asciiTheme="majorHAnsi" w:eastAsiaTheme="majorEastAsia" w:hAnsiTheme="majorHAnsi" w:cs="B Nazanin"/>
          <w:spacing w:val="-10"/>
          <w:kern w:val="28"/>
          <w:sz w:val="28"/>
          <w:szCs w:val="28"/>
          <w:rtl/>
          <w:lang w:bidi="fa-IR"/>
        </w:rPr>
        <w:t xml:space="preserve">چندی است که در هرات نیز سخت‌گیری‌ها درباره پوشش زنان افزایش یافته است. این موضوع </w:t>
      </w:r>
      <w:r w:rsidR="00DA593A" w:rsidRPr="007919BD">
        <w:rPr>
          <w:rFonts w:asciiTheme="majorHAnsi" w:eastAsiaTheme="majorEastAsia" w:hAnsiTheme="majorHAnsi" w:cs="B Nazanin" w:hint="cs"/>
          <w:spacing w:val="-10"/>
          <w:kern w:val="28"/>
          <w:sz w:val="28"/>
          <w:szCs w:val="28"/>
          <w:rtl/>
          <w:lang w:bidi="fa-IR"/>
        </w:rPr>
        <w:t xml:space="preserve"> توسط ملا امامان و خطیبان مفت خور</w:t>
      </w:r>
      <w:r w:rsidR="0018088E" w:rsidRPr="007919BD">
        <w:rPr>
          <w:rFonts w:asciiTheme="majorHAnsi" w:eastAsiaTheme="majorEastAsia" w:hAnsiTheme="majorHAnsi" w:cs="B Nazanin" w:hint="cs"/>
          <w:spacing w:val="-10"/>
          <w:kern w:val="28"/>
          <w:sz w:val="28"/>
          <w:szCs w:val="28"/>
          <w:rtl/>
          <w:lang w:bidi="fa-IR"/>
        </w:rPr>
        <w:t xml:space="preserve">، </w:t>
      </w:r>
      <w:r w:rsidRPr="007919BD">
        <w:rPr>
          <w:rFonts w:asciiTheme="majorHAnsi" w:eastAsiaTheme="majorEastAsia" w:hAnsiTheme="majorHAnsi" w:cs="B Nazanin"/>
          <w:spacing w:val="-10"/>
          <w:kern w:val="28"/>
          <w:sz w:val="28"/>
          <w:szCs w:val="28"/>
          <w:rtl/>
          <w:lang w:bidi="fa-IR"/>
        </w:rPr>
        <w:t>و ابلاغیه‌های رسمی به مردم اطلاع داده شده و هشدار داده‌اند که زنان بدون پوشش مورد نظر آنان نباید در شهر و بازار حضور یابند</w:t>
      </w:r>
      <w:r w:rsidRPr="007919BD">
        <w:rPr>
          <w:rFonts w:asciiTheme="majorHAnsi" w:eastAsiaTheme="majorEastAsia" w:hAnsiTheme="majorHAnsi" w:cs="B Nazanin"/>
          <w:spacing w:val="-10"/>
          <w:kern w:val="28"/>
          <w:sz w:val="28"/>
          <w:szCs w:val="28"/>
          <w:lang w:bidi="fa-IR"/>
        </w:rPr>
        <w:t>.</w:t>
      </w:r>
      <w:r w:rsidR="00DA593A" w:rsidRPr="007919BD">
        <w:rPr>
          <w:rFonts w:asciiTheme="majorHAnsi" w:eastAsiaTheme="majorEastAsia" w:hAnsiTheme="majorHAnsi" w:cs="B Nazanin" w:hint="cs"/>
          <w:spacing w:val="-10"/>
          <w:kern w:val="28"/>
          <w:sz w:val="28"/>
          <w:szCs w:val="28"/>
          <w:rtl/>
          <w:lang w:bidi="fa-IR"/>
        </w:rPr>
        <w:t xml:space="preserve"> </w:t>
      </w:r>
      <w:r w:rsidRPr="007919BD">
        <w:rPr>
          <w:rFonts w:asciiTheme="majorHAnsi" w:eastAsiaTheme="majorEastAsia" w:hAnsiTheme="majorHAnsi" w:cs="B Nazanin"/>
          <w:spacing w:val="-10"/>
          <w:kern w:val="28"/>
          <w:sz w:val="28"/>
          <w:szCs w:val="28"/>
          <w:rtl/>
          <w:lang w:bidi="fa-IR"/>
        </w:rPr>
        <w:t>در چنین شرایطی، بسیاری از زنان با نگرانی و هراس زندگی می‌کنند. هرگونه مخالفت یا اعتراض با محدودیت‌ها ممکن است پیامدهای سنگینی برای آنان به همراه داشته باشد. این وضعیت، فضای ترس و ناامنی را بر زندگی زنان حاکم ساخته است</w:t>
      </w:r>
      <w:r w:rsidRPr="007919BD">
        <w:rPr>
          <w:rFonts w:asciiTheme="majorHAnsi" w:eastAsiaTheme="majorEastAsia" w:hAnsiTheme="majorHAnsi" w:cs="B Nazanin"/>
          <w:spacing w:val="-10"/>
          <w:kern w:val="28"/>
          <w:sz w:val="28"/>
          <w:szCs w:val="28"/>
          <w:lang w:bidi="fa-IR"/>
        </w:rPr>
        <w:t>.</w:t>
      </w:r>
    </w:p>
    <w:p w14:paraId="6E98507B" w14:textId="453DD1F9" w:rsidR="00151755" w:rsidRPr="007919BD" w:rsidRDefault="00151755" w:rsidP="00151755">
      <w:pPr>
        <w:bidi/>
        <w:jc w:val="both"/>
        <w:rPr>
          <w:rFonts w:asciiTheme="majorHAnsi" w:eastAsiaTheme="majorEastAsia" w:hAnsiTheme="majorHAnsi" w:cs="B Nazanin"/>
          <w:spacing w:val="-10"/>
          <w:kern w:val="28"/>
          <w:sz w:val="28"/>
          <w:szCs w:val="28"/>
          <w:rtl/>
          <w:lang w:bidi="fa-IR"/>
        </w:rPr>
      </w:pPr>
      <w:r w:rsidRPr="007919BD">
        <w:rPr>
          <w:rFonts w:asciiTheme="majorHAnsi" w:eastAsiaTheme="majorEastAsia" w:hAnsiTheme="majorHAnsi" w:cs="B Nazanin"/>
          <w:spacing w:val="-10"/>
          <w:kern w:val="28"/>
          <w:sz w:val="28"/>
          <w:szCs w:val="28"/>
          <w:rtl/>
          <w:lang w:bidi="fa-IR"/>
        </w:rPr>
        <w:t>اگر زنی بخواهد به حجاب اجباری این افراد تن ندهد و بدون آن در جامعه ظاهر شود، با لت‌وکوب، سرکوب ظالمانه و حبس در زندان مواجه می‌شود. حتی این احتمال نیز وجود دارد که در زندان‌های مخوف طالبان، برخی زنان تحت شکنجه‌های گوناگون، از جمله تجاوز، قرار گیرند. از زنان بازداشت‌شده، از پدر، شوهر، وکیل یا ملا امام محل ضمانت گرفته می‌شود که در صورت تکرار، برخورد شدیدتری در انتظارشان خواهد بود</w:t>
      </w:r>
      <w:r w:rsidR="002F380D">
        <w:rPr>
          <w:rFonts w:asciiTheme="majorHAnsi" w:eastAsiaTheme="majorEastAsia" w:hAnsiTheme="majorHAnsi" w:cs="B Nazanin" w:hint="cs"/>
          <w:spacing w:val="-10"/>
          <w:kern w:val="28"/>
          <w:sz w:val="28"/>
          <w:szCs w:val="28"/>
          <w:rtl/>
          <w:lang w:bidi="fa-IR"/>
        </w:rPr>
        <w:t xml:space="preserve">، </w:t>
      </w:r>
      <w:r w:rsidRPr="007919BD">
        <w:rPr>
          <w:rFonts w:asciiTheme="majorHAnsi" w:eastAsiaTheme="majorEastAsia" w:hAnsiTheme="majorHAnsi" w:cs="B Nazanin"/>
          <w:spacing w:val="-10"/>
          <w:kern w:val="28"/>
          <w:sz w:val="28"/>
          <w:szCs w:val="28"/>
          <w:rtl/>
          <w:lang w:bidi="fa-IR"/>
        </w:rPr>
        <w:t>در حالی که در چنین شرایطی حق شکایت نیز از آن‌ها سلب می‌شود و هیچ عذر موجهی پذیرفته نخواهد شد</w:t>
      </w:r>
      <w:r w:rsidRPr="007919BD">
        <w:rPr>
          <w:rFonts w:asciiTheme="majorHAnsi" w:eastAsiaTheme="majorEastAsia" w:hAnsiTheme="majorHAnsi" w:cs="B Nazanin"/>
          <w:spacing w:val="-10"/>
          <w:kern w:val="28"/>
          <w:sz w:val="28"/>
          <w:szCs w:val="28"/>
          <w:lang w:bidi="fa-IR"/>
        </w:rPr>
        <w:t>.</w:t>
      </w:r>
    </w:p>
    <w:p w14:paraId="29090FC3" w14:textId="03E8E411" w:rsidR="00695E2F" w:rsidRPr="007919BD" w:rsidRDefault="00695E2F" w:rsidP="002F380D">
      <w:pPr>
        <w:bidi/>
        <w:jc w:val="both"/>
        <w:rPr>
          <w:rFonts w:asciiTheme="majorHAnsi" w:eastAsiaTheme="majorEastAsia" w:hAnsiTheme="majorHAnsi" w:cs="B Nazanin"/>
          <w:spacing w:val="-10"/>
          <w:kern w:val="28"/>
          <w:sz w:val="28"/>
          <w:szCs w:val="28"/>
          <w:lang w:bidi="fa-IR"/>
        </w:rPr>
      </w:pPr>
      <w:r w:rsidRPr="007919BD">
        <w:rPr>
          <w:rFonts w:asciiTheme="majorHAnsi" w:eastAsiaTheme="majorEastAsia" w:hAnsiTheme="majorHAnsi" w:cs="B Nazanin"/>
          <w:spacing w:val="-10"/>
          <w:kern w:val="28"/>
          <w:sz w:val="28"/>
          <w:szCs w:val="28"/>
          <w:rtl/>
          <w:lang w:bidi="fa-IR"/>
        </w:rPr>
        <w:lastRenderedPageBreak/>
        <w:t>اما زنان تنها قربانیان این وضعیت نیستند</w:t>
      </w:r>
      <w:r w:rsidR="00151755" w:rsidRPr="007919BD">
        <w:rPr>
          <w:rFonts w:asciiTheme="majorHAnsi" w:eastAsiaTheme="majorEastAsia" w:hAnsiTheme="majorHAnsi" w:cs="B Nazanin" w:hint="cs"/>
          <w:spacing w:val="-10"/>
          <w:kern w:val="28"/>
          <w:sz w:val="28"/>
          <w:szCs w:val="28"/>
          <w:rtl/>
          <w:lang w:bidi="fa-IR"/>
        </w:rPr>
        <w:t xml:space="preserve">، </w:t>
      </w:r>
      <w:r w:rsidRPr="007919BD">
        <w:rPr>
          <w:rFonts w:asciiTheme="majorHAnsi" w:eastAsiaTheme="majorEastAsia" w:hAnsiTheme="majorHAnsi" w:cs="B Nazanin"/>
          <w:spacing w:val="-10"/>
          <w:kern w:val="28"/>
          <w:sz w:val="28"/>
          <w:szCs w:val="28"/>
          <w:rtl/>
          <w:lang w:bidi="fa-IR"/>
        </w:rPr>
        <w:t>آنان نیمی از پیکر جامعه‌اند و نقش بنیادینی در پیشرفت و آبادانی کشور دارند. هیچ جامعه‌ای بدون مشارکت زنان نمی‌تواند به توسعه، آزادی و عدالت دست یابد. زنان ستون خانواده و یکی از ارکان اصلی جامعه‌اند. آنان در عرصه‌های آموزش، فرهنگ، اقتصاد، تولید و تربیت نسل‌ها نقش اساسی ایفا می‌کنند</w:t>
      </w:r>
      <w:r w:rsidRPr="007919BD">
        <w:rPr>
          <w:rFonts w:asciiTheme="majorHAnsi" w:eastAsiaTheme="majorEastAsia" w:hAnsiTheme="majorHAnsi" w:cs="B Nazanin"/>
          <w:spacing w:val="-10"/>
          <w:kern w:val="28"/>
          <w:sz w:val="28"/>
          <w:szCs w:val="28"/>
          <w:lang w:bidi="fa-IR"/>
        </w:rPr>
        <w:t>.</w:t>
      </w:r>
      <w:r w:rsidR="00DA593A" w:rsidRPr="007919BD">
        <w:rPr>
          <w:rFonts w:asciiTheme="majorHAnsi" w:eastAsiaTheme="majorEastAsia" w:hAnsiTheme="majorHAnsi" w:cs="B Nazanin" w:hint="cs"/>
          <w:spacing w:val="-10"/>
          <w:kern w:val="28"/>
          <w:sz w:val="28"/>
          <w:szCs w:val="28"/>
          <w:rtl/>
          <w:lang w:bidi="fa-IR"/>
        </w:rPr>
        <w:t xml:space="preserve"> </w:t>
      </w:r>
      <w:r w:rsidRPr="007919BD">
        <w:rPr>
          <w:rFonts w:asciiTheme="majorHAnsi" w:eastAsiaTheme="majorEastAsia" w:hAnsiTheme="majorHAnsi" w:cs="B Nazanin"/>
          <w:spacing w:val="-10"/>
          <w:kern w:val="28"/>
          <w:sz w:val="28"/>
          <w:szCs w:val="28"/>
          <w:rtl/>
          <w:lang w:bidi="fa-IR"/>
        </w:rPr>
        <w:t xml:space="preserve">تاریخ افغانستان نیز گواه این حقیقت است. زنان بسیاری در این سرزمین زیسته‌اند که نام و یادشان همچنان الهام‌بخش نسل‌های امروز است. از </w:t>
      </w:r>
      <w:r w:rsidR="00AF3F3C">
        <w:rPr>
          <w:rFonts w:asciiTheme="majorHAnsi" w:eastAsiaTheme="majorEastAsia" w:hAnsiTheme="majorHAnsi" w:cs="B Nazanin" w:hint="cs"/>
          <w:spacing w:val="-10"/>
          <w:kern w:val="28"/>
          <w:sz w:val="28"/>
          <w:szCs w:val="28"/>
          <w:rtl/>
          <w:lang w:bidi="fa-IR"/>
        </w:rPr>
        <w:t>ملالی</w:t>
      </w:r>
      <w:r w:rsidRPr="007919BD">
        <w:rPr>
          <w:rFonts w:asciiTheme="majorHAnsi" w:eastAsiaTheme="majorEastAsia" w:hAnsiTheme="majorHAnsi" w:cs="B Nazanin"/>
          <w:spacing w:val="-10"/>
          <w:kern w:val="28"/>
          <w:sz w:val="28"/>
          <w:szCs w:val="28"/>
          <w:rtl/>
          <w:lang w:bidi="fa-IR"/>
        </w:rPr>
        <w:t xml:space="preserve"> گرفته تا مهری هروی</w:t>
      </w:r>
      <w:r w:rsidR="00AF3F3C">
        <w:rPr>
          <w:rFonts w:asciiTheme="majorHAnsi" w:eastAsiaTheme="majorEastAsia" w:hAnsiTheme="majorHAnsi" w:cs="B Nazanin" w:hint="cs"/>
          <w:spacing w:val="-10"/>
          <w:kern w:val="28"/>
          <w:sz w:val="28"/>
          <w:szCs w:val="28"/>
          <w:rtl/>
          <w:lang w:bidi="fa-IR"/>
        </w:rPr>
        <w:t>، اسپینه ادی</w:t>
      </w:r>
      <w:r w:rsidRPr="007919BD">
        <w:rPr>
          <w:rFonts w:asciiTheme="majorHAnsi" w:eastAsiaTheme="majorEastAsia" w:hAnsiTheme="majorHAnsi" w:cs="B Nazanin"/>
          <w:spacing w:val="-10"/>
          <w:kern w:val="28"/>
          <w:sz w:val="28"/>
          <w:szCs w:val="28"/>
          <w:rtl/>
          <w:lang w:bidi="fa-IR"/>
        </w:rPr>
        <w:t>، محجوبه هروی</w:t>
      </w:r>
      <w:r w:rsidR="002F380D">
        <w:rPr>
          <w:rFonts w:asciiTheme="majorHAnsi" w:eastAsiaTheme="majorEastAsia" w:hAnsiTheme="majorHAnsi" w:cs="B Nazanin" w:hint="cs"/>
          <w:spacing w:val="-10"/>
          <w:kern w:val="28"/>
          <w:sz w:val="28"/>
          <w:szCs w:val="28"/>
          <w:rtl/>
          <w:lang w:bidi="fa-IR"/>
        </w:rPr>
        <w:t>، نادیا انجمن</w:t>
      </w:r>
      <w:r w:rsidRPr="007919BD">
        <w:rPr>
          <w:rFonts w:asciiTheme="majorHAnsi" w:eastAsiaTheme="majorEastAsia" w:hAnsiTheme="majorHAnsi" w:cs="B Nazanin"/>
          <w:spacing w:val="-10"/>
          <w:kern w:val="28"/>
          <w:sz w:val="28"/>
          <w:szCs w:val="28"/>
          <w:rtl/>
          <w:lang w:bidi="fa-IR"/>
        </w:rPr>
        <w:t xml:space="preserve"> و ده‌ها زن مبارز، شاعر، نویسنده و اندیشمند دیگر که </w:t>
      </w:r>
      <w:r w:rsidR="002F380D" w:rsidRPr="002F380D">
        <w:rPr>
          <w:rFonts w:asciiTheme="majorHAnsi" w:eastAsiaTheme="majorEastAsia" w:hAnsiTheme="majorHAnsi" w:cs="B Nazanin"/>
          <w:spacing w:val="-10"/>
          <w:kern w:val="28"/>
          <w:sz w:val="28"/>
          <w:szCs w:val="28"/>
          <w:rtl/>
        </w:rPr>
        <w:t>در پیشرفت جامعه، آبادانی، فرهنگ، علم یا بهتر شدن زندگی مردم کمک کرده‌اند</w:t>
      </w:r>
      <w:r w:rsidR="002F380D" w:rsidRPr="002F380D">
        <w:rPr>
          <w:rFonts w:asciiTheme="majorHAnsi" w:eastAsiaTheme="majorEastAsia" w:hAnsiTheme="majorHAnsi" w:cs="B Nazanin"/>
          <w:spacing w:val="-10"/>
          <w:kern w:val="28"/>
          <w:sz w:val="28"/>
          <w:szCs w:val="28"/>
          <w:lang w:bidi="fa-IR"/>
        </w:rPr>
        <w:t>.</w:t>
      </w:r>
    </w:p>
    <w:p w14:paraId="517933D0" w14:textId="7C528EFC" w:rsidR="00695E2F" w:rsidRPr="007919BD" w:rsidRDefault="00695E2F" w:rsidP="00DA593A">
      <w:pPr>
        <w:bidi/>
        <w:jc w:val="both"/>
        <w:rPr>
          <w:rFonts w:asciiTheme="majorHAnsi" w:eastAsiaTheme="majorEastAsia" w:hAnsiTheme="majorHAnsi" w:cs="B Nazanin"/>
          <w:spacing w:val="-10"/>
          <w:kern w:val="28"/>
          <w:sz w:val="28"/>
          <w:szCs w:val="28"/>
          <w:lang w:bidi="fa-IR"/>
        </w:rPr>
      </w:pPr>
      <w:r w:rsidRPr="007919BD">
        <w:rPr>
          <w:rFonts w:asciiTheme="majorHAnsi" w:eastAsiaTheme="majorEastAsia" w:hAnsiTheme="majorHAnsi" w:cs="B Nazanin"/>
          <w:spacing w:val="-10"/>
          <w:kern w:val="28"/>
          <w:sz w:val="28"/>
          <w:szCs w:val="28"/>
          <w:rtl/>
          <w:lang w:bidi="fa-IR"/>
        </w:rPr>
        <w:t>امروز نیز زنان آزادی‌خواه افغانستان، با وجود همه فشارها، همچنان صدای حق‌طلبی و عدالت‌خواهی را زنده نگه داشته‌اند. آنان در کنار خانواده‌هایی قرار دارند که از حقوق زنان حمایت می‌کنند و به ارزش آزادی و برابری باور دارند</w:t>
      </w:r>
      <w:r w:rsidRPr="007919BD">
        <w:rPr>
          <w:rFonts w:asciiTheme="majorHAnsi" w:eastAsiaTheme="majorEastAsia" w:hAnsiTheme="majorHAnsi" w:cs="B Nazanin"/>
          <w:spacing w:val="-10"/>
          <w:kern w:val="28"/>
          <w:sz w:val="28"/>
          <w:szCs w:val="28"/>
          <w:lang w:bidi="fa-IR"/>
        </w:rPr>
        <w:t>.</w:t>
      </w:r>
    </w:p>
    <w:p w14:paraId="0434CB3F" w14:textId="0DFC572F" w:rsidR="00695E2F" w:rsidRPr="007919BD" w:rsidRDefault="00695E2F" w:rsidP="00DA593A">
      <w:pPr>
        <w:bidi/>
        <w:jc w:val="both"/>
        <w:rPr>
          <w:rFonts w:asciiTheme="majorHAnsi" w:eastAsiaTheme="majorEastAsia" w:hAnsiTheme="majorHAnsi" w:cs="B Nazanin"/>
          <w:spacing w:val="-10"/>
          <w:kern w:val="28"/>
          <w:sz w:val="28"/>
          <w:szCs w:val="28"/>
          <w:lang w:bidi="fa-IR"/>
        </w:rPr>
      </w:pPr>
      <w:r w:rsidRPr="007919BD">
        <w:rPr>
          <w:rFonts w:asciiTheme="majorHAnsi" w:eastAsiaTheme="majorEastAsia" w:hAnsiTheme="majorHAnsi" w:cs="B Nazanin"/>
          <w:spacing w:val="-10"/>
          <w:kern w:val="28"/>
          <w:sz w:val="28"/>
          <w:szCs w:val="28"/>
          <w:rtl/>
          <w:lang w:bidi="fa-IR"/>
        </w:rPr>
        <w:t xml:space="preserve">طالبان امروز نیز همان اندیشه و سیاست‌هایی را دنبال می‌کنند که در گذشته دنبال می‌کردند. محدودیت‌ها همچنان ادامه دارد و هر روز بر دامنه آن افزوده می‌شود. آنان می‌کوشند زنان را از عرصه‌های اجتماعی دور نگه دارند و نقش آنان را در جامعه کمرنگ سازند؛ </w:t>
      </w:r>
      <w:r w:rsidR="00AF3F3C">
        <w:rPr>
          <w:rFonts w:asciiTheme="majorHAnsi" w:eastAsiaTheme="majorEastAsia" w:hAnsiTheme="majorHAnsi" w:cs="B Nazanin" w:hint="cs"/>
          <w:spacing w:val="-10"/>
          <w:kern w:val="28"/>
          <w:sz w:val="28"/>
          <w:szCs w:val="28"/>
          <w:rtl/>
          <w:lang w:bidi="fa-IR"/>
        </w:rPr>
        <w:t xml:space="preserve"> و آن ها را به قرن وسطا بر گردانند. </w:t>
      </w:r>
      <w:r w:rsidRPr="007919BD">
        <w:rPr>
          <w:rFonts w:asciiTheme="majorHAnsi" w:eastAsiaTheme="majorEastAsia" w:hAnsiTheme="majorHAnsi" w:cs="B Nazanin"/>
          <w:spacing w:val="-10"/>
          <w:kern w:val="28"/>
          <w:sz w:val="28"/>
          <w:szCs w:val="28"/>
          <w:rtl/>
          <w:lang w:bidi="fa-IR"/>
        </w:rPr>
        <w:t>اما تاریخ نشان داده است که هیچ قدرتی نمی‌تواند برای همیشه صدای حق‌خواهی و آزادی‌طلبی را خاموش کند</w:t>
      </w:r>
      <w:r w:rsidRPr="007919BD">
        <w:rPr>
          <w:rFonts w:asciiTheme="majorHAnsi" w:eastAsiaTheme="majorEastAsia" w:hAnsiTheme="majorHAnsi" w:cs="B Nazanin"/>
          <w:spacing w:val="-10"/>
          <w:kern w:val="28"/>
          <w:sz w:val="28"/>
          <w:szCs w:val="28"/>
          <w:lang w:bidi="fa-IR"/>
        </w:rPr>
        <w:t>.</w:t>
      </w:r>
    </w:p>
    <w:p w14:paraId="78C1AD97" w14:textId="6F71E1E4" w:rsidR="00695E2F" w:rsidRPr="007919BD" w:rsidRDefault="00695E2F" w:rsidP="00DA593A">
      <w:pPr>
        <w:bidi/>
        <w:jc w:val="both"/>
        <w:rPr>
          <w:rFonts w:asciiTheme="majorHAnsi" w:eastAsiaTheme="majorEastAsia" w:hAnsiTheme="majorHAnsi" w:cs="B Nazanin"/>
          <w:b/>
          <w:bCs/>
          <w:spacing w:val="-10"/>
          <w:kern w:val="28"/>
          <w:sz w:val="32"/>
          <w:szCs w:val="32"/>
          <w:lang w:bidi="fa-IR"/>
        </w:rPr>
      </w:pPr>
      <w:r w:rsidRPr="007919BD">
        <w:rPr>
          <w:rFonts w:asciiTheme="majorHAnsi" w:eastAsiaTheme="majorEastAsia" w:hAnsiTheme="majorHAnsi" w:cs="B Nazanin"/>
          <w:b/>
          <w:bCs/>
          <w:spacing w:val="-10"/>
          <w:kern w:val="28"/>
          <w:sz w:val="32"/>
          <w:szCs w:val="32"/>
          <w:rtl/>
          <w:lang w:bidi="fa-IR"/>
        </w:rPr>
        <w:t>زنان و مردان آزاد</w:t>
      </w:r>
      <w:r w:rsidR="00AF3F3C">
        <w:rPr>
          <w:rFonts w:asciiTheme="majorHAnsi" w:eastAsiaTheme="majorEastAsia" w:hAnsiTheme="majorHAnsi" w:cs="B Nazanin" w:hint="cs"/>
          <w:b/>
          <w:bCs/>
          <w:spacing w:val="-10"/>
          <w:kern w:val="28"/>
          <w:sz w:val="32"/>
          <w:szCs w:val="32"/>
          <w:rtl/>
          <w:lang w:bidi="fa-IR"/>
        </w:rPr>
        <w:t>ی خواه</w:t>
      </w:r>
      <w:r w:rsidRPr="007919BD">
        <w:rPr>
          <w:rFonts w:asciiTheme="majorHAnsi" w:eastAsiaTheme="majorEastAsia" w:hAnsiTheme="majorHAnsi" w:cs="B Nazanin"/>
          <w:b/>
          <w:bCs/>
          <w:spacing w:val="-10"/>
          <w:kern w:val="28"/>
          <w:sz w:val="32"/>
          <w:szCs w:val="32"/>
          <w:rtl/>
          <w:lang w:bidi="fa-IR"/>
        </w:rPr>
        <w:t xml:space="preserve"> این سرزمین</w:t>
      </w:r>
      <w:r w:rsidRPr="007919BD">
        <w:rPr>
          <w:rFonts w:asciiTheme="majorHAnsi" w:eastAsiaTheme="majorEastAsia" w:hAnsiTheme="majorHAnsi" w:cs="B Nazanin"/>
          <w:b/>
          <w:bCs/>
          <w:spacing w:val="-10"/>
          <w:kern w:val="28"/>
          <w:sz w:val="32"/>
          <w:szCs w:val="32"/>
          <w:lang w:bidi="fa-IR"/>
        </w:rPr>
        <w:t>!</w:t>
      </w:r>
    </w:p>
    <w:p w14:paraId="392D78DC" w14:textId="51878178" w:rsidR="00695E2F" w:rsidRPr="007919BD" w:rsidRDefault="00695E2F" w:rsidP="00695E2F">
      <w:pPr>
        <w:bidi/>
        <w:jc w:val="both"/>
        <w:rPr>
          <w:rFonts w:asciiTheme="majorHAnsi" w:eastAsiaTheme="majorEastAsia" w:hAnsiTheme="majorHAnsi" w:cs="B Nazanin"/>
          <w:spacing w:val="-10"/>
          <w:kern w:val="28"/>
          <w:sz w:val="28"/>
          <w:szCs w:val="28"/>
          <w:rtl/>
          <w:lang w:bidi="fa-IR"/>
        </w:rPr>
      </w:pPr>
      <w:r w:rsidRPr="007919BD">
        <w:rPr>
          <w:rFonts w:asciiTheme="majorHAnsi" w:eastAsiaTheme="majorEastAsia" w:hAnsiTheme="majorHAnsi" w:cs="B Nazanin"/>
          <w:spacing w:val="-10"/>
          <w:kern w:val="28"/>
          <w:sz w:val="28"/>
          <w:szCs w:val="28"/>
          <w:rtl/>
          <w:lang w:bidi="fa-IR"/>
        </w:rPr>
        <w:t>اگر در برابر بی‌عدالتی سکوت کنیم، ظلم گسترده‌تر خواهد شد. اگر دست در دست هم نگذاریم، راه رسیدن به آینده‌ای بهتر دشوارتر خواهد شد. ما زمانی می‌توانیم بر مشکلات فائق آییم که آگاهانه، متحدانه و همگام با یکدیگر حرکت کنیم</w:t>
      </w:r>
      <w:r w:rsidRPr="007919BD">
        <w:rPr>
          <w:rFonts w:asciiTheme="majorHAnsi" w:eastAsiaTheme="majorEastAsia" w:hAnsiTheme="majorHAnsi" w:cs="B Nazanin"/>
          <w:spacing w:val="-10"/>
          <w:kern w:val="28"/>
          <w:sz w:val="28"/>
          <w:szCs w:val="28"/>
          <w:lang w:bidi="fa-IR"/>
        </w:rPr>
        <w:t>.</w:t>
      </w:r>
      <w:r w:rsidR="00D22CAA" w:rsidRPr="007919BD">
        <w:rPr>
          <w:rFonts w:asciiTheme="majorHAnsi" w:eastAsiaTheme="majorEastAsia" w:hAnsiTheme="majorHAnsi" w:cs="B Nazanin" w:hint="cs"/>
          <w:spacing w:val="-10"/>
          <w:kern w:val="28"/>
          <w:sz w:val="28"/>
          <w:szCs w:val="28"/>
          <w:rtl/>
          <w:lang w:bidi="fa-IR"/>
        </w:rPr>
        <w:t xml:space="preserve"> </w:t>
      </w:r>
    </w:p>
    <w:p w14:paraId="5A4BA5EF" w14:textId="0C21B2E0" w:rsidR="00151755" w:rsidRPr="007919BD" w:rsidRDefault="00151755" w:rsidP="00151755">
      <w:pPr>
        <w:bidi/>
        <w:jc w:val="both"/>
        <w:rPr>
          <w:rFonts w:asciiTheme="majorHAnsi" w:eastAsiaTheme="majorEastAsia" w:hAnsiTheme="majorHAnsi" w:cs="B Nazanin"/>
          <w:spacing w:val="-10"/>
          <w:kern w:val="28"/>
          <w:sz w:val="28"/>
          <w:szCs w:val="28"/>
          <w:lang w:bidi="fa-IR"/>
        </w:rPr>
      </w:pPr>
      <w:r w:rsidRPr="007919BD">
        <w:rPr>
          <w:rFonts w:asciiTheme="majorHAnsi" w:eastAsiaTheme="majorEastAsia" w:hAnsiTheme="majorHAnsi" w:cs="B Nazanin"/>
          <w:spacing w:val="-10"/>
          <w:kern w:val="28"/>
          <w:sz w:val="28"/>
          <w:szCs w:val="28"/>
          <w:rtl/>
          <w:lang w:bidi="fa-IR"/>
        </w:rPr>
        <w:t>باید در برابر این ظالمان ایستاد و مانع پیشروی آنان شد؛ باید آنان را زمین‌گیر کرد و ریشه‌های سست‌شان را از میان برداشت. اگر من و تو با هم، یک‌صدا و هم‌پا حرکت کنیم، بی‌شک می‌توانیم و باید بتوانیم بر این ستمگرانِ تشنه به خون ما چیره شویم و آنان را شکست دهیم</w:t>
      </w:r>
      <w:r w:rsidRPr="007919BD">
        <w:rPr>
          <w:rFonts w:asciiTheme="majorHAnsi" w:eastAsiaTheme="majorEastAsia" w:hAnsiTheme="majorHAnsi" w:cs="B Nazanin"/>
          <w:spacing w:val="-10"/>
          <w:kern w:val="28"/>
          <w:sz w:val="28"/>
          <w:szCs w:val="28"/>
          <w:lang w:bidi="fa-IR"/>
        </w:rPr>
        <w:t>.</w:t>
      </w:r>
      <w:r w:rsidRPr="007919BD">
        <w:rPr>
          <w:rFonts w:asciiTheme="majorHAnsi" w:eastAsiaTheme="majorEastAsia" w:hAnsiTheme="majorHAnsi" w:cs="B Nazanin" w:hint="cs"/>
          <w:spacing w:val="-10"/>
          <w:kern w:val="28"/>
          <w:sz w:val="28"/>
          <w:szCs w:val="28"/>
          <w:rtl/>
          <w:lang w:bidi="fa-IR"/>
        </w:rPr>
        <w:t xml:space="preserve"> </w:t>
      </w:r>
      <w:r w:rsidRPr="007919BD">
        <w:rPr>
          <w:rFonts w:asciiTheme="majorHAnsi" w:eastAsiaTheme="majorEastAsia" w:hAnsiTheme="majorHAnsi" w:cs="B Nazanin"/>
          <w:spacing w:val="-10"/>
          <w:kern w:val="28"/>
          <w:sz w:val="28"/>
          <w:szCs w:val="28"/>
          <w:rtl/>
          <w:lang w:bidi="fa-IR"/>
        </w:rPr>
        <w:t>اگر با اتحاد، آگاهی و انسجام حرکت کنیم، می‌توانیم بر دست و پای آنان لرزه بیندازیم. ما نسلی از مبارزان هستیم که هرگز تن به تسلیم نداده‌ایم</w:t>
      </w:r>
      <w:r w:rsidRPr="007919BD">
        <w:rPr>
          <w:rFonts w:asciiTheme="majorHAnsi" w:eastAsiaTheme="majorEastAsia" w:hAnsiTheme="majorHAnsi" w:cs="B Nazanin"/>
          <w:spacing w:val="-10"/>
          <w:kern w:val="28"/>
          <w:sz w:val="28"/>
          <w:szCs w:val="28"/>
          <w:lang w:bidi="fa-IR"/>
        </w:rPr>
        <w:t>.</w:t>
      </w:r>
      <w:r w:rsidRPr="007919BD">
        <w:rPr>
          <w:rFonts w:asciiTheme="majorHAnsi" w:eastAsiaTheme="majorEastAsia" w:hAnsiTheme="majorHAnsi" w:cs="B Nazanin" w:hint="cs"/>
          <w:spacing w:val="-10"/>
          <w:kern w:val="28"/>
          <w:sz w:val="28"/>
          <w:szCs w:val="28"/>
          <w:rtl/>
          <w:lang w:bidi="fa-IR"/>
        </w:rPr>
        <w:t xml:space="preserve"> </w:t>
      </w:r>
      <w:r w:rsidRPr="007919BD">
        <w:rPr>
          <w:rFonts w:asciiTheme="majorHAnsi" w:eastAsiaTheme="majorEastAsia" w:hAnsiTheme="majorHAnsi" w:cs="B Nazanin"/>
          <w:spacing w:val="-10"/>
          <w:kern w:val="28"/>
          <w:sz w:val="28"/>
          <w:szCs w:val="28"/>
          <w:rtl/>
          <w:lang w:bidi="fa-IR"/>
        </w:rPr>
        <w:t>در جنگ افغان و انگلیس، در میدان نبرد میوند، ملالی میوندی، دختری از روستای خیگ، در میان آتش جنگ اشعار ایستادگی سر داد و به سپاه افغان روحیه بخشید. او شهادت را ننگ ندانست و با فداکاری خود، الهام‌بخش پیروزی آن نبرد شد</w:t>
      </w:r>
      <w:r w:rsidRPr="007919BD">
        <w:rPr>
          <w:rFonts w:asciiTheme="majorHAnsi" w:eastAsiaTheme="majorEastAsia" w:hAnsiTheme="majorHAnsi" w:cs="B Nazanin"/>
          <w:spacing w:val="-10"/>
          <w:kern w:val="28"/>
          <w:sz w:val="28"/>
          <w:szCs w:val="28"/>
          <w:lang w:bidi="fa-IR"/>
        </w:rPr>
        <w:t>.</w:t>
      </w:r>
      <w:r w:rsidRPr="007919BD">
        <w:rPr>
          <w:rFonts w:asciiTheme="majorHAnsi" w:eastAsiaTheme="majorEastAsia" w:hAnsiTheme="majorHAnsi" w:cs="B Nazanin" w:hint="cs"/>
          <w:spacing w:val="-10"/>
          <w:kern w:val="28"/>
          <w:sz w:val="28"/>
          <w:szCs w:val="28"/>
          <w:rtl/>
          <w:lang w:bidi="fa-IR"/>
        </w:rPr>
        <w:t xml:space="preserve"> </w:t>
      </w:r>
      <w:r w:rsidRPr="007919BD">
        <w:rPr>
          <w:rFonts w:asciiTheme="majorHAnsi" w:eastAsiaTheme="majorEastAsia" w:hAnsiTheme="majorHAnsi" w:cs="B Nazanin"/>
          <w:spacing w:val="-10"/>
          <w:kern w:val="28"/>
          <w:sz w:val="28"/>
          <w:szCs w:val="28"/>
          <w:rtl/>
          <w:lang w:bidi="fa-IR"/>
        </w:rPr>
        <w:t>همچون ملالی، این سرزمین همواره زنان قهرمان بسیاری داشته است؛ شاعرانی و نویسندگانی بزرگ، مبارزانی دلیر، دانشمندانی فرهیخته و انسان‌هایی که مسیر تاریخ را دگرگون کرده‌اند</w:t>
      </w:r>
      <w:r w:rsidRPr="007919BD">
        <w:rPr>
          <w:rFonts w:asciiTheme="majorHAnsi" w:eastAsiaTheme="majorEastAsia" w:hAnsiTheme="majorHAnsi" w:cs="B Nazanin"/>
          <w:spacing w:val="-10"/>
          <w:kern w:val="28"/>
          <w:sz w:val="28"/>
          <w:szCs w:val="28"/>
          <w:lang w:bidi="fa-IR"/>
        </w:rPr>
        <w:t>.</w:t>
      </w:r>
    </w:p>
    <w:p w14:paraId="20826544" w14:textId="5F8940B8" w:rsidR="00695E2F" w:rsidRPr="007919BD" w:rsidRDefault="00DA593A" w:rsidP="00DA593A">
      <w:pPr>
        <w:bidi/>
        <w:jc w:val="both"/>
        <w:rPr>
          <w:rFonts w:asciiTheme="majorHAnsi" w:eastAsiaTheme="majorEastAsia" w:hAnsiTheme="majorHAnsi" w:cs="B Nazanin"/>
          <w:spacing w:val="-10"/>
          <w:kern w:val="28"/>
          <w:sz w:val="28"/>
          <w:szCs w:val="28"/>
          <w:lang w:bidi="fa-IR"/>
        </w:rPr>
      </w:pPr>
      <w:r w:rsidRPr="007919BD">
        <w:rPr>
          <w:rFonts w:asciiTheme="majorHAnsi" w:eastAsiaTheme="majorEastAsia" w:hAnsiTheme="majorHAnsi" w:cs="B Nazanin" w:hint="cs"/>
          <w:spacing w:val="-10"/>
          <w:kern w:val="28"/>
          <w:sz w:val="28"/>
          <w:szCs w:val="28"/>
          <w:rtl/>
          <w:lang w:bidi="fa-IR"/>
        </w:rPr>
        <w:t>زنان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بار</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سختی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را</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بر</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دوش</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خود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حمل</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می‌کنند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رهایی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زنان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تنها</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زمانی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ممکن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خواهد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شد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که</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زنان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بتوانند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در</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تولید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اجتماعی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در</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مقیاس</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گسترده</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شرکت</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کنند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جامعه‌ای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که</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زنانش</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آزاد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نباشند،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نمی‌تواند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آزاد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باشد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بدون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حضور</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زنان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هیچ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کشوری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به</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آزادی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و</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آبادی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نمی‌رسد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بدون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بسیج</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زنان،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هیچ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انقلاب</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بزرگی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نمی‌تواند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به</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پیروزی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برسد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هر</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دولتی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حضور</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زنان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را</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در</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اجتماع</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و</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جامعه</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نادیده</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بگیرد،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هیچ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وقت</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به</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آبادی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و</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پیشرفت</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دست</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پیدا</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نمی‌کند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زنان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یکی از ارکان قدرت</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جامعه</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اند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هیچ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کسی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نمی‌تواند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نقش</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زنان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را</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در</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تاریخ</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نادیده</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بگیرد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هیچ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انقلابی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بدون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حضور</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زنان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به</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پیروزی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منتهی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نمی‌شود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زنان</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چرخه</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ی</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تولید</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جامعه</w:t>
      </w:r>
      <w:r w:rsidRPr="007919BD">
        <w:rPr>
          <w:rFonts w:asciiTheme="majorHAnsi" w:eastAsiaTheme="majorEastAsia" w:hAnsiTheme="majorHAnsi" w:cs="B Nazanin"/>
          <w:spacing w:val="-10"/>
          <w:kern w:val="28"/>
          <w:sz w:val="28"/>
          <w:szCs w:val="28"/>
          <w:rtl/>
          <w:lang w:bidi="fa-IR"/>
        </w:rPr>
        <w:t xml:space="preserve"> </w:t>
      </w:r>
      <w:r w:rsidRPr="007919BD">
        <w:rPr>
          <w:rFonts w:asciiTheme="majorHAnsi" w:eastAsiaTheme="majorEastAsia" w:hAnsiTheme="majorHAnsi" w:cs="B Nazanin" w:hint="cs"/>
          <w:spacing w:val="-10"/>
          <w:kern w:val="28"/>
          <w:sz w:val="28"/>
          <w:szCs w:val="28"/>
          <w:rtl/>
          <w:lang w:bidi="fa-IR"/>
        </w:rPr>
        <w:t>اند</w:t>
      </w:r>
      <w:r w:rsidRPr="007919BD">
        <w:rPr>
          <w:rFonts w:asciiTheme="majorHAnsi" w:eastAsiaTheme="majorEastAsia" w:hAnsiTheme="majorHAnsi" w:cs="B Nazanin"/>
          <w:spacing w:val="-10"/>
          <w:kern w:val="28"/>
          <w:sz w:val="28"/>
          <w:szCs w:val="28"/>
          <w:rtl/>
          <w:lang w:bidi="fa-IR"/>
        </w:rPr>
        <w:t>.</w:t>
      </w:r>
    </w:p>
    <w:p w14:paraId="4F623B64" w14:textId="104CD428" w:rsidR="00695E2F" w:rsidRDefault="00695E2F" w:rsidP="00D22CAA">
      <w:pPr>
        <w:bidi/>
        <w:jc w:val="both"/>
        <w:rPr>
          <w:rFonts w:asciiTheme="majorHAnsi" w:eastAsiaTheme="majorEastAsia" w:hAnsiTheme="majorHAnsi" w:cs="B Nazanin"/>
          <w:spacing w:val="-10"/>
          <w:kern w:val="28"/>
          <w:sz w:val="28"/>
          <w:szCs w:val="28"/>
          <w:lang w:bidi="fa-IR"/>
        </w:rPr>
      </w:pPr>
      <w:r w:rsidRPr="007919BD">
        <w:rPr>
          <w:rFonts w:asciiTheme="majorHAnsi" w:eastAsiaTheme="majorEastAsia" w:hAnsiTheme="majorHAnsi" w:cs="B Nazanin"/>
          <w:spacing w:val="-10"/>
          <w:kern w:val="28"/>
          <w:sz w:val="28"/>
          <w:szCs w:val="28"/>
          <w:rtl/>
          <w:lang w:bidi="fa-IR"/>
        </w:rPr>
        <w:t>امروز حقوق زنان بیش از هر زمان دیگری با چالش روبه‌رو شده است. کرامت انسانی آنان آسیب دیده و فرصت‌های بسیاری از آنان گرفته شده است. از همین رو، مسئولیت همه ماست که در برابر بی‌عدالتی سکوت نکنیم و از حقوق انسانی، آزادی و کرامت زنان دفاع کنیم</w:t>
      </w:r>
      <w:r w:rsidRPr="007919BD">
        <w:rPr>
          <w:rFonts w:asciiTheme="majorHAnsi" w:eastAsiaTheme="majorEastAsia" w:hAnsiTheme="majorHAnsi" w:cs="B Nazanin"/>
          <w:spacing w:val="-10"/>
          <w:kern w:val="28"/>
          <w:sz w:val="28"/>
          <w:szCs w:val="28"/>
          <w:lang w:bidi="fa-IR"/>
        </w:rPr>
        <w:t>.</w:t>
      </w:r>
    </w:p>
    <w:p w14:paraId="7D47B05D" w14:textId="77777777" w:rsidR="00926245" w:rsidRPr="007919BD" w:rsidRDefault="00926245" w:rsidP="00926245">
      <w:pPr>
        <w:bidi/>
        <w:jc w:val="both"/>
        <w:rPr>
          <w:rFonts w:asciiTheme="majorHAnsi" w:eastAsiaTheme="majorEastAsia" w:hAnsiTheme="majorHAnsi" w:cs="B Nazanin"/>
          <w:spacing w:val="-10"/>
          <w:kern w:val="28"/>
          <w:sz w:val="28"/>
          <w:szCs w:val="28"/>
          <w:lang w:bidi="fa-IR"/>
        </w:rPr>
      </w:pPr>
    </w:p>
    <w:p w14:paraId="781B8C54" w14:textId="764C1EFF" w:rsidR="00695E2F" w:rsidRPr="007919BD" w:rsidRDefault="00151755" w:rsidP="00D22CAA">
      <w:pPr>
        <w:bidi/>
        <w:jc w:val="both"/>
        <w:rPr>
          <w:rFonts w:asciiTheme="majorHAnsi" w:eastAsiaTheme="majorEastAsia" w:hAnsiTheme="majorHAnsi" w:cs="B Nazanin"/>
          <w:b/>
          <w:bCs/>
          <w:spacing w:val="-10"/>
          <w:kern w:val="28"/>
          <w:sz w:val="32"/>
          <w:szCs w:val="32"/>
          <w:lang w:bidi="fa-IR"/>
        </w:rPr>
      </w:pPr>
      <w:r w:rsidRPr="007919BD">
        <w:rPr>
          <w:rFonts w:asciiTheme="majorHAnsi" w:eastAsiaTheme="majorEastAsia" w:hAnsiTheme="majorHAnsi" w:cs="B Nazanin" w:hint="cs"/>
          <w:b/>
          <w:bCs/>
          <w:spacing w:val="-10"/>
          <w:kern w:val="28"/>
          <w:sz w:val="32"/>
          <w:szCs w:val="32"/>
          <w:rtl/>
          <w:lang w:bidi="fa-IR"/>
        </w:rPr>
        <w:lastRenderedPageBreak/>
        <w:t xml:space="preserve"> هموطن،</w:t>
      </w:r>
      <w:r w:rsidR="00AF3F3C">
        <w:rPr>
          <w:rFonts w:asciiTheme="majorHAnsi" w:eastAsiaTheme="majorEastAsia" w:hAnsiTheme="majorHAnsi" w:cs="B Nazanin" w:hint="cs"/>
          <w:b/>
          <w:bCs/>
          <w:spacing w:val="-10"/>
          <w:kern w:val="28"/>
          <w:sz w:val="32"/>
          <w:szCs w:val="32"/>
          <w:rtl/>
          <w:lang w:bidi="fa-IR"/>
        </w:rPr>
        <w:t xml:space="preserve"> </w:t>
      </w:r>
      <w:r w:rsidR="00695E2F" w:rsidRPr="007919BD">
        <w:rPr>
          <w:rFonts w:asciiTheme="majorHAnsi" w:eastAsiaTheme="majorEastAsia" w:hAnsiTheme="majorHAnsi" w:cs="B Nazanin"/>
          <w:b/>
          <w:bCs/>
          <w:spacing w:val="-10"/>
          <w:kern w:val="28"/>
          <w:sz w:val="32"/>
          <w:szCs w:val="32"/>
          <w:rtl/>
          <w:lang w:bidi="fa-IR"/>
        </w:rPr>
        <w:t>خواهران و مادران، برادران و پدران</w:t>
      </w:r>
      <w:r w:rsidR="00695E2F" w:rsidRPr="007919BD">
        <w:rPr>
          <w:rFonts w:asciiTheme="majorHAnsi" w:eastAsiaTheme="majorEastAsia" w:hAnsiTheme="majorHAnsi" w:cs="B Nazanin"/>
          <w:b/>
          <w:bCs/>
          <w:spacing w:val="-10"/>
          <w:kern w:val="28"/>
          <w:sz w:val="32"/>
          <w:szCs w:val="32"/>
          <w:lang w:bidi="fa-IR"/>
        </w:rPr>
        <w:t>!</w:t>
      </w:r>
    </w:p>
    <w:p w14:paraId="4250E5C0" w14:textId="479C4BEF" w:rsidR="0055104A" w:rsidRDefault="00695E2F" w:rsidP="00695E2F">
      <w:pPr>
        <w:bidi/>
        <w:jc w:val="both"/>
        <w:rPr>
          <w:rFonts w:asciiTheme="majorHAnsi" w:eastAsiaTheme="majorEastAsia" w:hAnsiTheme="majorHAnsi" w:cs="B Nazanin"/>
          <w:spacing w:val="-10"/>
          <w:kern w:val="28"/>
          <w:rtl/>
          <w:lang w:bidi="fa-IR"/>
        </w:rPr>
      </w:pPr>
      <w:r w:rsidRPr="007919BD">
        <w:rPr>
          <w:rFonts w:asciiTheme="majorHAnsi" w:eastAsiaTheme="majorEastAsia" w:hAnsiTheme="majorHAnsi" w:cs="B Nazanin"/>
          <w:spacing w:val="-10"/>
          <w:kern w:val="28"/>
          <w:sz w:val="28"/>
          <w:szCs w:val="28"/>
          <w:rtl/>
          <w:lang w:bidi="fa-IR"/>
        </w:rPr>
        <w:t xml:space="preserve">ما به‌عنوان اعضای این سرزمین وظیفه داریم صدای عدالت‌خواهی را بلند کنیم، از حقوق انسانی دفاع نماییم و اجازه ندهیم تبعیض و محرومیت به سرنوشت دائمی زنان افغانستان تبدیل </w:t>
      </w:r>
      <w:r w:rsidR="00AF3F3C">
        <w:rPr>
          <w:rFonts w:asciiTheme="majorHAnsi" w:eastAsiaTheme="majorEastAsia" w:hAnsiTheme="majorHAnsi" w:cs="B Nazanin" w:hint="cs"/>
          <w:spacing w:val="-10"/>
          <w:kern w:val="28"/>
          <w:sz w:val="28"/>
          <w:szCs w:val="28"/>
          <w:rtl/>
          <w:lang w:bidi="fa-IR"/>
        </w:rPr>
        <w:t>شو</w:t>
      </w:r>
      <w:r w:rsidRPr="00695E2F">
        <w:rPr>
          <w:rFonts w:asciiTheme="majorHAnsi" w:eastAsiaTheme="majorEastAsia" w:hAnsiTheme="majorHAnsi" w:cs="B Nazanin"/>
          <w:spacing w:val="-10"/>
          <w:kern w:val="28"/>
          <w:rtl/>
          <w:lang w:bidi="fa-IR"/>
        </w:rPr>
        <w:t>د. آینده این وطن زمانی روشن خواهد شد که زنان و مردان، دوشادوش یکدیگر، در ساختن جامعه‌ای آزاد، آباد و عادلانه سهم بگیرند</w:t>
      </w:r>
      <w:r w:rsidRPr="00695E2F">
        <w:rPr>
          <w:rFonts w:asciiTheme="majorHAnsi" w:eastAsiaTheme="majorEastAsia" w:hAnsiTheme="majorHAnsi" w:cs="B Nazanin"/>
          <w:spacing w:val="-10"/>
          <w:kern w:val="28"/>
          <w:lang w:bidi="fa-IR"/>
        </w:rPr>
        <w:t>.</w:t>
      </w:r>
    </w:p>
    <w:p w14:paraId="6CE8FDD2" w14:textId="6DD25E9A" w:rsidR="00406C37" w:rsidRPr="00406C37" w:rsidRDefault="00406C37" w:rsidP="00406C37">
      <w:pPr>
        <w:bidi/>
        <w:jc w:val="both"/>
        <w:rPr>
          <w:rFonts w:asciiTheme="majorHAnsi" w:eastAsiaTheme="majorEastAsia" w:hAnsiTheme="majorHAnsi" w:cs="B Nazanin"/>
          <w:spacing w:val="-10"/>
          <w:kern w:val="28"/>
          <w:lang w:bidi="fa-IR"/>
        </w:rPr>
      </w:pPr>
      <w:r w:rsidRPr="00406C37">
        <w:rPr>
          <w:rFonts w:asciiTheme="majorHAnsi" w:eastAsiaTheme="majorEastAsia" w:hAnsiTheme="majorHAnsi" w:cs="B Nazanin"/>
          <w:spacing w:val="-10"/>
          <w:kern w:val="28"/>
          <w:rtl/>
        </w:rPr>
        <w:t>برای دستیابی به استقلال کشور و رهایی مردم از ستم و استبداد، ضروری است که زنان مبارز و آگاه افغانستان در کنار مردان آزادی‌خواه و انقلابی متحد شوند و مبارزات خود را تا برچیده شدن حاکمیت طالبان ادامه دهند. آزادی و حقوق واقعی زنان افغانستان زمانی تحقق خواهد یافت که آنان در کنار سایر نیروهای مترقی، برای پایان دادن به سلطه طالبان تلاش کرده و زمینه را برای استقرار نظام</w:t>
      </w:r>
      <w:r>
        <w:rPr>
          <w:rFonts w:asciiTheme="majorHAnsi" w:eastAsiaTheme="majorEastAsia" w:hAnsiTheme="majorHAnsi" w:cs="B Nazanin" w:hint="cs"/>
          <w:spacing w:val="-10"/>
          <w:kern w:val="28"/>
          <w:rtl/>
        </w:rPr>
        <w:t xml:space="preserve"> ِ</w:t>
      </w:r>
      <w:r w:rsidRPr="00406C37">
        <w:rPr>
          <w:rFonts w:asciiTheme="majorHAnsi" w:eastAsiaTheme="majorEastAsia" w:hAnsiTheme="majorHAnsi" w:cs="B Nazanin"/>
          <w:spacing w:val="-10"/>
          <w:kern w:val="28"/>
          <w:rtl/>
        </w:rPr>
        <w:t xml:space="preserve"> مردمی و دموکراتیک </w:t>
      </w:r>
      <w:r>
        <w:rPr>
          <w:rFonts w:asciiTheme="majorHAnsi" w:eastAsiaTheme="majorEastAsia" w:hAnsiTheme="majorHAnsi" w:cs="B Nazanin" w:hint="cs"/>
          <w:spacing w:val="-10"/>
          <w:kern w:val="28"/>
          <w:rtl/>
        </w:rPr>
        <w:t xml:space="preserve">نوین </w:t>
      </w:r>
      <w:r w:rsidRPr="00406C37">
        <w:rPr>
          <w:rFonts w:asciiTheme="majorHAnsi" w:eastAsiaTheme="majorEastAsia" w:hAnsiTheme="majorHAnsi" w:cs="B Nazanin"/>
          <w:spacing w:val="-10"/>
          <w:kern w:val="28"/>
          <w:rtl/>
        </w:rPr>
        <w:t>فراهم سازند</w:t>
      </w:r>
      <w:r w:rsidRPr="00406C37">
        <w:rPr>
          <w:rFonts w:asciiTheme="majorHAnsi" w:eastAsiaTheme="majorEastAsia" w:hAnsiTheme="majorHAnsi" w:cs="B Nazanin"/>
          <w:spacing w:val="-10"/>
          <w:kern w:val="28"/>
          <w:lang w:bidi="fa-IR"/>
        </w:rPr>
        <w:t>.</w:t>
      </w:r>
    </w:p>
    <w:p w14:paraId="415E56C7" w14:textId="77777777" w:rsidR="00406C37" w:rsidRPr="00406C37" w:rsidRDefault="00406C37" w:rsidP="00406C37">
      <w:pPr>
        <w:bidi/>
        <w:jc w:val="both"/>
        <w:rPr>
          <w:rFonts w:asciiTheme="majorHAnsi" w:eastAsiaTheme="majorEastAsia" w:hAnsiTheme="majorHAnsi" w:cs="B Nazanin"/>
          <w:spacing w:val="-10"/>
          <w:kern w:val="28"/>
          <w:lang w:bidi="fa-IR"/>
        </w:rPr>
      </w:pPr>
      <w:r w:rsidRPr="00406C37">
        <w:rPr>
          <w:rFonts w:asciiTheme="majorHAnsi" w:eastAsiaTheme="majorEastAsia" w:hAnsiTheme="majorHAnsi" w:cs="B Nazanin"/>
          <w:spacing w:val="-10"/>
          <w:kern w:val="28"/>
          <w:rtl/>
        </w:rPr>
        <w:t>تا زمانی که این وضعیت دگرگون نشود، شرایط موجود همچنان پابرجا خواهد ماند و تغییر بنیادی در سرنوشت مردم کشور به وجود نخواهد آمد</w:t>
      </w:r>
      <w:r w:rsidRPr="00406C37">
        <w:rPr>
          <w:rFonts w:asciiTheme="majorHAnsi" w:eastAsiaTheme="majorEastAsia" w:hAnsiTheme="majorHAnsi" w:cs="B Nazanin"/>
          <w:spacing w:val="-10"/>
          <w:kern w:val="28"/>
          <w:lang w:bidi="fa-IR"/>
        </w:rPr>
        <w:t>.</w:t>
      </w:r>
    </w:p>
    <w:p w14:paraId="5B33E2F0" w14:textId="77777777" w:rsidR="00406C37" w:rsidRPr="00406C37" w:rsidRDefault="00406C37" w:rsidP="00406C37">
      <w:pPr>
        <w:bidi/>
        <w:jc w:val="center"/>
        <w:rPr>
          <w:rFonts w:asciiTheme="majorHAnsi" w:eastAsiaTheme="majorEastAsia" w:hAnsiTheme="majorHAnsi" w:cs="B Nazanin"/>
          <w:b/>
          <w:bCs/>
          <w:spacing w:val="-10"/>
          <w:kern w:val="28"/>
          <w:lang w:bidi="fa-IR"/>
        </w:rPr>
      </w:pPr>
      <w:r w:rsidRPr="00406C37">
        <w:rPr>
          <w:rFonts w:asciiTheme="majorHAnsi" w:eastAsiaTheme="majorEastAsia" w:hAnsiTheme="majorHAnsi" w:cs="B Nazanin"/>
          <w:b/>
          <w:bCs/>
          <w:spacing w:val="-10"/>
          <w:kern w:val="28"/>
          <w:rtl/>
        </w:rPr>
        <w:t>زنده باد مبارزات آزادی‌خواهانه زنان افغانستان و زنان مبارز سراسر جهان</w:t>
      </w:r>
    </w:p>
    <w:p w14:paraId="7095F870" w14:textId="77777777" w:rsidR="00406C37" w:rsidRPr="00406C37" w:rsidRDefault="00406C37" w:rsidP="00406C37">
      <w:pPr>
        <w:bidi/>
        <w:jc w:val="center"/>
        <w:rPr>
          <w:rFonts w:asciiTheme="majorHAnsi" w:eastAsiaTheme="majorEastAsia" w:hAnsiTheme="majorHAnsi" w:cs="B Nazanin"/>
          <w:b/>
          <w:bCs/>
          <w:spacing w:val="-10"/>
          <w:kern w:val="28"/>
          <w:lang w:bidi="fa-IR"/>
        </w:rPr>
      </w:pPr>
      <w:r w:rsidRPr="00406C37">
        <w:rPr>
          <w:rFonts w:asciiTheme="majorHAnsi" w:eastAsiaTheme="majorEastAsia" w:hAnsiTheme="majorHAnsi" w:cs="B Nazanin"/>
          <w:b/>
          <w:bCs/>
          <w:spacing w:val="-10"/>
          <w:kern w:val="28"/>
          <w:rtl/>
        </w:rPr>
        <w:t>پایان باد حاکمیت طالبان و سیاست‌های سرکوبگرانه آنان</w:t>
      </w:r>
    </w:p>
    <w:p w14:paraId="510DAD14" w14:textId="1CFB7226" w:rsidR="000F1FC1" w:rsidRPr="00406C37" w:rsidRDefault="00406C37" w:rsidP="00406C37">
      <w:pPr>
        <w:bidi/>
        <w:jc w:val="center"/>
        <w:rPr>
          <w:rFonts w:asciiTheme="majorHAnsi" w:eastAsiaTheme="majorEastAsia" w:hAnsiTheme="majorHAnsi" w:cs="B Nazanin"/>
          <w:b/>
          <w:bCs/>
          <w:spacing w:val="-10"/>
          <w:kern w:val="28"/>
          <w:rtl/>
          <w:lang w:bidi="fa-IR"/>
        </w:rPr>
      </w:pPr>
      <w:r w:rsidRPr="00406C37">
        <w:rPr>
          <w:rFonts w:asciiTheme="majorHAnsi" w:eastAsiaTheme="majorEastAsia" w:hAnsiTheme="majorHAnsi" w:cs="B Nazanin"/>
          <w:b/>
          <w:bCs/>
          <w:spacing w:val="-10"/>
          <w:kern w:val="28"/>
          <w:rtl/>
        </w:rPr>
        <w:t>محکوم باد سیاست‌هایی که زمینه حاکمیت چنین نیروهایی را بر سرنوشت مردم افغانستان فراهم کرده‌اند</w:t>
      </w:r>
    </w:p>
    <w:sectPr w:rsidR="000F1FC1" w:rsidRPr="00406C37" w:rsidSect="005510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909"/>
    <w:rsid w:val="000F1FC1"/>
    <w:rsid w:val="00124F57"/>
    <w:rsid w:val="00151755"/>
    <w:rsid w:val="0018088E"/>
    <w:rsid w:val="001E691E"/>
    <w:rsid w:val="002206FE"/>
    <w:rsid w:val="00247E35"/>
    <w:rsid w:val="002F380D"/>
    <w:rsid w:val="003C5648"/>
    <w:rsid w:val="00406C37"/>
    <w:rsid w:val="004E7A95"/>
    <w:rsid w:val="0055104A"/>
    <w:rsid w:val="005F0478"/>
    <w:rsid w:val="006940D1"/>
    <w:rsid w:val="00695E2F"/>
    <w:rsid w:val="006F2575"/>
    <w:rsid w:val="007919BD"/>
    <w:rsid w:val="008474F8"/>
    <w:rsid w:val="00892884"/>
    <w:rsid w:val="00926245"/>
    <w:rsid w:val="00982C64"/>
    <w:rsid w:val="00AF3F3C"/>
    <w:rsid w:val="00B2763B"/>
    <w:rsid w:val="00C12CFF"/>
    <w:rsid w:val="00C35097"/>
    <w:rsid w:val="00D22CAA"/>
    <w:rsid w:val="00D8758F"/>
    <w:rsid w:val="00DA593A"/>
    <w:rsid w:val="00EA508C"/>
    <w:rsid w:val="00EE5289"/>
    <w:rsid w:val="00FA69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1AA44"/>
  <w15:chartTrackingRefBased/>
  <w15:docId w15:val="{D3F15458-2B23-4D37-8B06-BB49380CF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69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69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69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69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69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69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69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69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69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9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69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69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69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69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69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9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9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909"/>
    <w:rPr>
      <w:rFonts w:eastAsiaTheme="majorEastAsia" w:cstheme="majorBidi"/>
      <w:color w:val="272727" w:themeColor="text1" w:themeTint="D8"/>
    </w:rPr>
  </w:style>
  <w:style w:type="paragraph" w:styleId="Title">
    <w:name w:val="Title"/>
    <w:basedOn w:val="Normal"/>
    <w:next w:val="Normal"/>
    <w:link w:val="TitleChar"/>
    <w:uiPriority w:val="10"/>
    <w:qFormat/>
    <w:rsid w:val="00FA69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69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9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69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909"/>
    <w:pPr>
      <w:spacing w:before="160"/>
      <w:jc w:val="center"/>
    </w:pPr>
    <w:rPr>
      <w:i/>
      <w:iCs/>
      <w:color w:val="404040" w:themeColor="text1" w:themeTint="BF"/>
    </w:rPr>
  </w:style>
  <w:style w:type="character" w:customStyle="1" w:styleId="QuoteChar">
    <w:name w:val="Quote Char"/>
    <w:basedOn w:val="DefaultParagraphFont"/>
    <w:link w:val="Quote"/>
    <w:uiPriority w:val="29"/>
    <w:rsid w:val="00FA6909"/>
    <w:rPr>
      <w:i/>
      <w:iCs/>
      <w:color w:val="404040" w:themeColor="text1" w:themeTint="BF"/>
    </w:rPr>
  </w:style>
  <w:style w:type="paragraph" w:styleId="ListParagraph">
    <w:name w:val="List Paragraph"/>
    <w:basedOn w:val="Normal"/>
    <w:uiPriority w:val="34"/>
    <w:qFormat/>
    <w:rsid w:val="00FA6909"/>
    <w:pPr>
      <w:ind w:left="720"/>
      <w:contextualSpacing/>
    </w:pPr>
  </w:style>
  <w:style w:type="character" w:styleId="IntenseEmphasis">
    <w:name w:val="Intense Emphasis"/>
    <w:basedOn w:val="DefaultParagraphFont"/>
    <w:uiPriority w:val="21"/>
    <w:qFormat/>
    <w:rsid w:val="00FA6909"/>
    <w:rPr>
      <w:i/>
      <w:iCs/>
      <w:color w:val="0F4761" w:themeColor="accent1" w:themeShade="BF"/>
    </w:rPr>
  </w:style>
  <w:style w:type="paragraph" w:styleId="IntenseQuote">
    <w:name w:val="Intense Quote"/>
    <w:basedOn w:val="Normal"/>
    <w:next w:val="Normal"/>
    <w:link w:val="IntenseQuoteChar"/>
    <w:uiPriority w:val="30"/>
    <w:qFormat/>
    <w:rsid w:val="00FA69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6909"/>
    <w:rPr>
      <w:i/>
      <w:iCs/>
      <w:color w:val="0F4761" w:themeColor="accent1" w:themeShade="BF"/>
    </w:rPr>
  </w:style>
  <w:style w:type="character" w:styleId="IntenseReference">
    <w:name w:val="Intense Reference"/>
    <w:basedOn w:val="DefaultParagraphFont"/>
    <w:uiPriority w:val="32"/>
    <w:qFormat/>
    <w:rsid w:val="00FA69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92</TotalTime>
  <Pages>3</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dc:creator>
  <cp:keywords/>
  <dc:description/>
  <cp:lastModifiedBy>Kavoos Khoroush</cp:lastModifiedBy>
  <cp:revision>4</cp:revision>
  <cp:lastPrinted>2026-06-12T12:11:00Z</cp:lastPrinted>
  <dcterms:created xsi:type="dcterms:W3CDTF">2026-06-11T16:16:00Z</dcterms:created>
  <dcterms:modified xsi:type="dcterms:W3CDTF">2026-06-12T12:13:00Z</dcterms:modified>
</cp:coreProperties>
</file>